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2FC" w:rsidRDefault="003802FC" w:rsidP="003802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Załącznik nr 2</w:t>
      </w:r>
    </w:p>
    <w:p w:rsidR="003802FC" w:rsidRDefault="002A0B20" w:rsidP="003802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do Zarządzenia nr 3</w:t>
      </w:r>
      <w:r w:rsidR="003802FC">
        <w:rPr>
          <w:rFonts w:ascii="Arial" w:hAnsi="Arial" w:cs="Arial"/>
          <w:b/>
          <w:bCs/>
          <w:color w:val="000000"/>
          <w:sz w:val="16"/>
          <w:szCs w:val="16"/>
        </w:rPr>
        <w:t xml:space="preserve">/2024 </w:t>
      </w:r>
    </w:p>
    <w:p w:rsidR="003802FC" w:rsidRDefault="003802FC" w:rsidP="003802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Dyrektora Domu im. św. Ojca Pio w Mysłowicach</w:t>
      </w:r>
    </w:p>
    <w:p w:rsidR="003802FC" w:rsidRDefault="003802FC" w:rsidP="003802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z dnia 04.04.2024 r.</w:t>
      </w:r>
    </w:p>
    <w:p w:rsidR="003802FC" w:rsidRPr="003802FC" w:rsidRDefault="003802FC" w:rsidP="003802F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7015EF" w:rsidRDefault="007015EF" w:rsidP="007015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Standardy ochrony małoletnich </w:t>
      </w:r>
      <w:r>
        <w:rPr>
          <w:rFonts w:ascii="Arial" w:hAnsi="Arial" w:cs="Arial"/>
          <w:b/>
          <w:bCs/>
          <w:color w:val="000000"/>
          <w:sz w:val="28"/>
          <w:szCs w:val="28"/>
        </w:rPr>
        <w:br/>
        <w:t>w Domu im. św. Ojca  Pio w Mysłowicach</w:t>
      </w:r>
    </w:p>
    <w:p w:rsidR="007015EF" w:rsidRDefault="007015EF" w:rsidP="007015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(wersja skrócona)</w:t>
      </w:r>
    </w:p>
    <w:p w:rsidR="007015EF" w:rsidRDefault="007015EF" w:rsidP="007015E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015EF" w:rsidRDefault="007015EF" w:rsidP="007015EF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015EF" w:rsidRDefault="007015EF" w:rsidP="00F07026">
      <w:pPr>
        <w:autoSpaceDE w:val="0"/>
        <w:autoSpaceDN w:val="0"/>
        <w:adjustRightInd w:val="0"/>
        <w:spacing w:after="140"/>
        <w:ind w:left="-142" w:right="284"/>
        <w:jc w:val="both"/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</w:pPr>
      <w:r>
        <w:rPr>
          <w:rFonts w:ascii="Calibri" w:hAnsi="Calibri" w:cs="Calibri"/>
          <w:b/>
          <w:bCs/>
          <w:i/>
          <w:iCs/>
          <w:color w:val="000000"/>
        </w:rPr>
        <w:t>`</w:t>
      </w:r>
      <w:r>
        <w:rPr>
          <w:rFonts w:ascii="Calibri" w:hAnsi="Calibri" w:cs="Calibri"/>
          <w:b/>
          <w:bCs/>
          <w:i/>
          <w:iCs/>
          <w:color w:val="000000"/>
        </w:rPr>
        <w:tab/>
      </w:r>
      <w:r w:rsidR="00F07026">
        <w:rPr>
          <w:rFonts w:ascii="Calibri" w:hAnsi="Calibri" w:cs="Calibri"/>
          <w:b/>
          <w:bCs/>
          <w:i/>
          <w:iCs/>
          <w:color w:val="000000"/>
        </w:rPr>
        <w:t xml:space="preserve">      </w:t>
      </w:r>
      <w:r>
        <w:rPr>
          <w:rFonts w:ascii="Calibri" w:hAnsi="Calibri" w:cs="Calibri"/>
          <w:i/>
          <w:iCs/>
          <w:color w:val="000000"/>
          <w:sz w:val="28"/>
          <w:szCs w:val="28"/>
        </w:rPr>
        <w:t>Dom im. św. Ojca Pio w Mysłowicach to bezpieczna przystań dla dzieci i młodzieży. W plac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ówce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wprowadzone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zostały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standardy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ochrony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małoletnich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których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celem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jest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zapewnienie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dzieciom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i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młodzieży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szeroko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pojętego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bezpieczeństwa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oraz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uwrażliwienie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pracowników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na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ważność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tego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tematu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w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codziennej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pracy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 xml:space="preserve"> z </w:t>
      </w:r>
      <w:proofErr w:type="spellStart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dziećmi</w:t>
      </w:r>
      <w:proofErr w:type="spellEnd"/>
      <w:r>
        <w:rPr>
          <w:rFonts w:ascii="Calibri" w:hAnsi="Calibri" w:cs="Calibri"/>
          <w:i/>
          <w:iCs/>
          <w:color w:val="000000"/>
          <w:sz w:val="28"/>
          <w:szCs w:val="28"/>
          <w:lang w:val="en-US"/>
        </w:rPr>
        <w:t>.</w:t>
      </w:r>
    </w:p>
    <w:p w:rsidR="007015EF" w:rsidRDefault="007015EF" w:rsidP="00F07026">
      <w:pPr>
        <w:autoSpaceDE w:val="0"/>
        <w:autoSpaceDN w:val="0"/>
        <w:adjustRightInd w:val="0"/>
        <w:spacing w:after="140"/>
        <w:ind w:left="-142" w:right="284"/>
        <w:jc w:val="both"/>
        <w:rPr>
          <w:rFonts w:ascii="Calibri" w:hAnsi="Calibri" w:cs="Calibri"/>
          <w:i/>
          <w:iCs/>
          <w:color w:val="000000"/>
          <w:sz w:val="28"/>
          <w:szCs w:val="28"/>
        </w:rPr>
      </w:pPr>
      <w:r>
        <w:rPr>
          <w:rFonts w:ascii="Calibri" w:hAnsi="Calibri" w:cs="Calibri"/>
          <w:i/>
          <w:iCs/>
          <w:color w:val="000000"/>
          <w:sz w:val="28"/>
          <w:szCs w:val="28"/>
        </w:rPr>
        <w:t>W swojej pracy kierujemy się dobrem dziecka i jego najlepiej pojętym interesem</w:t>
      </w:r>
    </w:p>
    <w:p w:rsidR="007015EF" w:rsidRDefault="007015EF" w:rsidP="007015EF">
      <w:pPr>
        <w:autoSpaceDE w:val="0"/>
        <w:autoSpaceDN w:val="0"/>
        <w:adjustRightInd w:val="0"/>
        <w:spacing w:after="140"/>
        <w:ind w:right="284"/>
        <w:jc w:val="both"/>
        <w:rPr>
          <w:rFonts w:ascii="Calibri" w:hAnsi="Calibri" w:cs="Calibri"/>
        </w:rPr>
      </w:pPr>
    </w:p>
    <w:p w:rsidR="007015EF" w:rsidRDefault="007015EF" w:rsidP="007015EF">
      <w:pPr>
        <w:autoSpaceDE w:val="0"/>
        <w:autoSpaceDN w:val="0"/>
        <w:adjustRightInd w:val="0"/>
        <w:spacing w:after="140"/>
        <w:ind w:right="284"/>
        <w:jc w:val="center"/>
        <w:rPr>
          <w:rFonts w:ascii="Calibri" w:hAnsi="Calibri" w:cs="Calibri"/>
          <w:b/>
          <w:bCs/>
          <w:color w:val="FF0000"/>
          <w:sz w:val="32"/>
          <w:szCs w:val="32"/>
        </w:rPr>
      </w:pPr>
      <w:r>
        <w:rPr>
          <w:rFonts w:ascii="Calibri" w:hAnsi="Calibri" w:cs="Calibri"/>
          <w:b/>
          <w:bCs/>
          <w:color w:val="FF0000"/>
          <w:sz w:val="32"/>
          <w:szCs w:val="32"/>
        </w:rPr>
        <w:t>STOP PRZEMOCY !!!</w:t>
      </w:r>
    </w:p>
    <w:p w:rsidR="007015EF" w:rsidRDefault="007015EF" w:rsidP="00F07026">
      <w:pPr>
        <w:autoSpaceDE w:val="0"/>
        <w:autoSpaceDN w:val="0"/>
        <w:adjustRightInd w:val="0"/>
        <w:spacing w:after="0" w:line="240" w:lineRule="auto"/>
        <w:ind w:left="-142" w:right="284"/>
        <w:jc w:val="both"/>
        <w:rPr>
          <w:rFonts w:ascii="Calibri" w:hAnsi="Calibri" w:cs="Calibri"/>
          <w:noProof/>
          <w:lang w:eastAsia="pl-PL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Krzywdzenie dziecka , tj. każdej osoby do ukończenia 18 roku życia jest to każde działanie lub zaniechanie działania, </w:t>
      </w:r>
      <w:proofErr w:type="spellStart"/>
      <w:r>
        <w:rPr>
          <w:rFonts w:ascii="Calibri" w:hAnsi="Calibri" w:cs="Calibri"/>
          <w:b/>
          <w:bCs/>
          <w:color w:val="000000"/>
          <w:sz w:val="28"/>
          <w:szCs w:val="28"/>
        </w:rPr>
        <w:t>kt</w:t>
      </w:r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>óre</w:t>
      </w:r>
      <w:proofErr w:type="spellEnd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>powoduje</w:t>
      </w:r>
      <w:proofErr w:type="spellEnd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>doznanie</w:t>
      </w:r>
      <w:proofErr w:type="spellEnd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>krzywdy</w:t>
      </w:r>
      <w:proofErr w:type="spellEnd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>i</w:t>
      </w:r>
      <w:proofErr w:type="spellEnd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>cierpienia</w:t>
      </w:r>
      <w:proofErr w:type="spellEnd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 xml:space="preserve"> u </w:t>
      </w:r>
      <w:proofErr w:type="spellStart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>dziecka</w:t>
      </w:r>
      <w:proofErr w:type="spellEnd"/>
      <w:r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>.</w:t>
      </w:r>
      <w:r w:rsidR="00341D58" w:rsidRPr="00341D58">
        <w:rPr>
          <w:rFonts w:ascii="Calibri" w:hAnsi="Calibri" w:cs="Calibri"/>
        </w:rPr>
        <w:t xml:space="preserve"> </w:t>
      </w:r>
    </w:p>
    <w:p w:rsidR="00341D58" w:rsidRPr="00341D58" w:rsidRDefault="00341D58" w:rsidP="00341D58">
      <w:p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</w:p>
    <w:p w:rsidR="006450DD" w:rsidRDefault="00341D58" w:rsidP="00341D58">
      <w:pPr>
        <w:autoSpaceDE w:val="0"/>
        <w:autoSpaceDN w:val="0"/>
        <w:adjustRightInd w:val="0"/>
        <w:spacing w:after="0" w:line="240" w:lineRule="auto"/>
        <w:ind w:left="2608" w:right="283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noProof/>
          <w:color w:val="000000"/>
          <w:sz w:val="28"/>
          <w:szCs w:val="28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-66040</wp:posOffset>
            </wp:positionV>
            <wp:extent cx="1607185" cy="1413510"/>
            <wp:effectExtent l="19050" t="0" r="0" b="0"/>
            <wp:wrapTight wrapText="bothSides">
              <wp:wrapPolygon edited="0">
                <wp:start x="-256" y="0"/>
                <wp:lineTo x="-256" y="21251"/>
                <wp:lineTo x="21506" y="21251"/>
                <wp:lineTo x="21506" y="0"/>
                <wp:lineTo x="-256" y="0"/>
              </wp:wrapPolygon>
            </wp:wrapTight>
            <wp:docPr id="4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185" cy="141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50DD">
        <w:rPr>
          <w:rFonts w:ascii="Calibri" w:hAnsi="Calibri" w:cs="Calibri"/>
          <w:color w:val="000000"/>
          <w:sz w:val="28"/>
          <w:szCs w:val="28"/>
        </w:rPr>
        <w:t>Krzywdzenie to:</w:t>
      </w:r>
      <w:r w:rsidR="006450DD">
        <w:rPr>
          <w:rFonts w:ascii="Calibri" w:hAnsi="Calibri" w:cs="Calibri"/>
          <w:color w:val="000000"/>
          <w:sz w:val="28"/>
          <w:szCs w:val="28"/>
        </w:rPr>
        <w:tab/>
      </w:r>
      <w:r w:rsidR="006450DD">
        <w:rPr>
          <w:rFonts w:ascii="Calibri" w:hAnsi="Calibri" w:cs="Calibri"/>
          <w:color w:val="000000"/>
          <w:sz w:val="28"/>
          <w:szCs w:val="28"/>
        </w:rPr>
        <w:br/>
        <w:t>- przemoc fizyczna,</w:t>
      </w:r>
    </w:p>
    <w:p w:rsidR="006450DD" w:rsidRDefault="006450DD" w:rsidP="00341D58">
      <w:pPr>
        <w:autoSpaceDE w:val="0"/>
        <w:autoSpaceDN w:val="0"/>
        <w:adjustRightInd w:val="0"/>
        <w:spacing w:after="0" w:line="240" w:lineRule="auto"/>
        <w:ind w:left="2608" w:right="283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- wykorzystywanie seksua</w:t>
      </w:r>
      <w:r w:rsidR="00341D58">
        <w:rPr>
          <w:rFonts w:ascii="Calibri" w:hAnsi="Calibri" w:cs="Calibri"/>
          <w:color w:val="000000"/>
          <w:sz w:val="28"/>
          <w:szCs w:val="28"/>
        </w:rPr>
        <w:t>lne,</w:t>
      </w:r>
      <w:r w:rsidR="00341D58">
        <w:rPr>
          <w:rFonts w:ascii="Calibri" w:hAnsi="Calibri" w:cs="Calibri"/>
          <w:color w:val="000000"/>
          <w:sz w:val="28"/>
          <w:szCs w:val="28"/>
        </w:rPr>
        <w:tab/>
      </w:r>
      <w:r w:rsidR="00341D58">
        <w:rPr>
          <w:rFonts w:ascii="Calibri" w:hAnsi="Calibri" w:cs="Calibri"/>
          <w:color w:val="000000"/>
          <w:sz w:val="28"/>
          <w:szCs w:val="28"/>
        </w:rPr>
        <w:br/>
        <w:t>- przemoc emocjonalna,</w:t>
      </w:r>
      <w:r w:rsidR="00341D58">
        <w:rPr>
          <w:rFonts w:ascii="Calibri" w:hAnsi="Calibri" w:cs="Calibri"/>
          <w:color w:val="000000"/>
          <w:sz w:val="28"/>
          <w:szCs w:val="28"/>
        </w:rPr>
        <w:tab/>
      </w:r>
      <w:r w:rsidR="00341D58">
        <w:rPr>
          <w:rFonts w:ascii="Calibri" w:hAnsi="Calibri" w:cs="Calibri"/>
          <w:color w:val="000000"/>
          <w:sz w:val="28"/>
          <w:szCs w:val="28"/>
        </w:rPr>
        <w:br/>
        <w:t>-</w:t>
      </w:r>
      <w:r>
        <w:rPr>
          <w:rFonts w:ascii="Calibri" w:hAnsi="Calibri" w:cs="Calibri"/>
          <w:color w:val="000000"/>
          <w:sz w:val="28"/>
          <w:szCs w:val="28"/>
        </w:rPr>
        <w:t>wykorzystywanie</w:t>
      </w:r>
      <w:r w:rsidR="00341D58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>emocjonalne,</w:t>
      </w:r>
      <w:r>
        <w:rPr>
          <w:rFonts w:ascii="Calibri" w:hAnsi="Calibri" w:cs="Calibri"/>
          <w:color w:val="000000"/>
          <w:sz w:val="28"/>
          <w:szCs w:val="28"/>
        </w:rPr>
        <w:br/>
        <w:t>- zaniedbania.</w:t>
      </w:r>
    </w:p>
    <w:p w:rsidR="006450DD" w:rsidRDefault="006450DD" w:rsidP="006450DD">
      <w:pPr>
        <w:autoSpaceDE w:val="0"/>
        <w:autoSpaceDN w:val="0"/>
        <w:adjustRightInd w:val="0"/>
        <w:spacing w:after="0" w:line="240" w:lineRule="auto"/>
        <w:ind w:left="2608" w:right="283"/>
        <w:jc w:val="both"/>
        <w:rPr>
          <w:rFonts w:ascii="Calibri" w:hAnsi="Calibri" w:cs="Calibri"/>
        </w:rPr>
      </w:pPr>
    </w:p>
    <w:p w:rsidR="006450DD" w:rsidRDefault="006450DD" w:rsidP="006450DD">
      <w:pPr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Calibri" w:hAnsi="Calibri" w:cs="Calibri"/>
          <w:b/>
          <w:bCs/>
          <w:color w:val="FF0000"/>
          <w:sz w:val="32"/>
          <w:szCs w:val="32"/>
        </w:rPr>
      </w:pPr>
      <w:r>
        <w:rPr>
          <w:rFonts w:ascii="Calibri" w:hAnsi="Calibri" w:cs="Calibri"/>
          <w:b/>
          <w:bCs/>
          <w:color w:val="FF0000"/>
          <w:sz w:val="32"/>
          <w:szCs w:val="32"/>
        </w:rPr>
        <w:t>PAMIĘTAJ !!!</w:t>
      </w:r>
    </w:p>
    <w:p w:rsidR="006450DD" w:rsidRDefault="006450DD" w:rsidP="006450DD">
      <w:pPr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KAŻDY ma prawo do poszanowania swojej godności</w:t>
      </w:r>
    </w:p>
    <w:p w:rsidR="006450DD" w:rsidRDefault="006450DD" w:rsidP="006450DD">
      <w:pPr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JEŚLI  doznajesz krzywdy lub jesteś świadkiem krzywdzenia</w:t>
      </w:r>
    </w:p>
    <w:p w:rsidR="006450DD" w:rsidRDefault="006450DD" w:rsidP="006450DD">
      <w:pPr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NATYCHMIAST powiedz o tym komuś dorosłemu:</w:t>
      </w:r>
    </w:p>
    <w:p w:rsidR="006450DD" w:rsidRDefault="006450DD" w:rsidP="006450DD">
      <w:pPr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dyrektorowi placówki</w:t>
      </w:r>
    </w:p>
    <w:p w:rsidR="006450DD" w:rsidRDefault="006450DD" w:rsidP="006450DD">
      <w:pPr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wychowawcy</w:t>
      </w:r>
    </w:p>
    <w:p w:rsidR="006450DD" w:rsidRDefault="006450DD" w:rsidP="006450DD">
      <w:pPr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psychologowi lub pedagogowi</w:t>
      </w:r>
    </w:p>
    <w:p w:rsidR="006450DD" w:rsidRDefault="006450DD" w:rsidP="006450DD">
      <w:pPr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Calibri" w:hAnsi="Calibri" w:cs="Calibri"/>
          <w:color w:val="000000"/>
          <w:sz w:val="28"/>
          <w:szCs w:val="28"/>
          <w:lang w:val="en-US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innemu dorosłemu,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kt</w:t>
      </w:r>
      <w:r>
        <w:rPr>
          <w:rFonts w:ascii="Calibri" w:hAnsi="Calibri" w:cs="Calibri"/>
          <w:color w:val="000000"/>
          <w:sz w:val="28"/>
          <w:szCs w:val="28"/>
          <w:lang w:val="en-US"/>
        </w:rPr>
        <w:t>óry</w:t>
      </w:r>
      <w:proofErr w:type="spellEnd"/>
      <w:r>
        <w:rPr>
          <w:rFonts w:ascii="Calibri" w:hAnsi="Calibri" w:cs="Calibri"/>
          <w:color w:val="000000"/>
          <w:sz w:val="28"/>
          <w:szCs w:val="28"/>
          <w:lang w:val="en-US"/>
        </w:rPr>
        <w:t xml:space="preserve"> jest </w:t>
      </w:r>
      <w:proofErr w:type="spellStart"/>
      <w:r>
        <w:rPr>
          <w:rFonts w:ascii="Calibri" w:hAnsi="Calibri" w:cs="Calibri"/>
          <w:color w:val="000000"/>
          <w:sz w:val="28"/>
          <w:szCs w:val="28"/>
          <w:lang w:val="en-US"/>
        </w:rPr>
        <w:t>dostępny</w:t>
      </w:r>
      <w:proofErr w:type="spellEnd"/>
      <w:r>
        <w:rPr>
          <w:rFonts w:ascii="Calibri" w:hAnsi="Calibri" w:cs="Calibri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  <w:lang w:val="en-US"/>
        </w:rPr>
        <w:t>na</w:t>
      </w:r>
      <w:proofErr w:type="spellEnd"/>
      <w:r>
        <w:rPr>
          <w:rFonts w:ascii="Calibri" w:hAnsi="Calibri" w:cs="Calibri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  <w:lang w:val="en-US"/>
        </w:rPr>
        <w:t>terenie</w:t>
      </w:r>
      <w:proofErr w:type="spellEnd"/>
      <w:r>
        <w:rPr>
          <w:rFonts w:ascii="Calibri" w:hAnsi="Calibri" w:cs="Calibri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Calibri" w:hAnsi="Calibri" w:cs="Calibri"/>
          <w:color w:val="000000"/>
          <w:sz w:val="28"/>
          <w:szCs w:val="28"/>
          <w:lang w:val="en-US"/>
        </w:rPr>
        <w:t>domu</w:t>
      </w:r>
      <w:proofErr w:type="spellEnd"/>
      <w:r>
        <w:rPr>
          <w:rFonts w:ascii="Calibri" w:hAnsi="Calibri" w:cs="Calibri"/>
          <w:color w:val="000000"/>
          <w:sz w:val="28"/>
          <w:szCs w:val="28"/>
          <w:lang w:val="en-US"/>
        </w:rPr>
        <w:t xml:space="preserve"> !!!</w:t>
      </w:r>
    </w:p>
    <w:p w:rsidR="006450DD" w:rsidRDefault="006450DD" w:rsidP="006450DD">
      <w:pPr>
        <w:autoSpaceDE w:val="0"/>
        <w:autoSpaceDN w:val="0"/>
        <w:adjustRightInd w:val="0"/>
        <w:spacing w:after="0" w:line="240" w:lineRule="auto"/>
        <w:ind w:right="283"/>
        <w:jc w:val="center"/>
        <w:rPr>
          <w:rFonts w:ascii="Calibri" w:hAnsi="Calibri" w:cs="Calibri"/>
        </w:rPr>
      </w:pPr>
    </w:p>
    <w:p w:rsidR="006450DD" w:rsidRDefault="006450DD" w:rsidP="00002CDB">
      <w:pPr>
        <w:autoSpaceDE w:val="0"/>
        <w:autoSpaceDN w:val="0"/>
        <w:adjustRightInd w:val="0"/>
        <w:spacing w:after="0" w:line="240" w:lineRule="auto"/>
        <w:ind w:left="-284" w:right="283"/>
        <w:jc w:val="center"/>
        <w:rPr>
          <w:rFonts w:ascii="Calibri" w:hAnsi="Calibri" w:cs="Calibri"/>
          <w:b/>
          <w:bCs/>
          <w:color w:val="00A933"/>
          <w:sz w:val="32"/>
          <w:szCs w:val="32"/>
        </w:rPr>
      </w:pPr>
      <w:r>
        <w:rPr>
          <w:rFonts w:ascii="Calibri" w:hAnsi="Calibri" w:cs="Calibri"/>
          <w:b/>
          <w:bCs/>
          <w:color w:val="00A933"/>
          <w:sz w:val="32"/>
          <w:szCs w:val="32"/>
        </w:rPr>
        <w:t xml:space="preserve">W naszym domu na krzywdzenie dziecka reagują wszyscy </w:t>
      </w:r>
      <w:r w:rsidR="00002CDB">
        <w:rPr>
          <w:rFonts w:ascii="Calibri" w:hAnsi="Calibri" w:cs="Calibri"/>
          <w:b/>
          <w:bCs/>
          <w:color w:val="00A933"/>
          <w:sz w:val="32"/>
          <w:szCs w:val="32"/>
        </w:rPr>
        <w:t>p</w:t>
      </w:r>
      <w:r>
        <w:rPr>
          <w:rFonts w:ascii="Calibri" w:hAnsi="Calibri" w:cs="Calibri"/>
          <w:b/>
          <w:bCs/>
          <w:color w:val="00A933"/>
          <w:sz w:val="32"/>
          <w:szCs w:val="32"/>
        </w:rPr>
        <w:t>racownicy!</w:t>
      </w:r>
    </w:p>
    <w:p w:rsidR="006450DD" w:rsidRDefault="006450DD" w:rsidP="006450DD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alibri" w:hAnsi="Calibri" w:cs="Calibri"/>
        </w:rPr>
      </w:pPr>
    </w:p>
    <w:p w:rsidR="00835AEE" w:rsidRDefault="006450DD" w:rsidP="00002CDB">
      <w:pPr>
        <w:autoSpaceDE w:val="0"/>
        <w:autoSpaceDN w:val="0"/>
        <w:adjustRightInd w:val="0"/>
        <w:spacing w:after="0" w:line="240" w:lineRule="auto"/>
        <w:ind w:left="-142" w:right="283"/>
        <w:rPr>
          <w:rFonts w:cs="Arial"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Zawsze możesz </w:t>
      </w:r>
      <w:proofErr w:type="spellStart"/>
      <w:r>
        <w:rPr>
          <w:rFonts w:ascii="Calibri" w:hAnsi="Calibri" w:cs="Calibri"/>
          <w:b/>
          <w:bCs/>
          <w:color w:val="000000"/>
          <w:sz w:val="32"/>
          <w:szCs w:val="32"/>
        </w:rPr>
        <w:t>r</w:t>
      </w:r>
      <w:r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>ównież</w:t>
      </w:r>
      <w:proofErr w:type="spellEnd"/>
      <w:r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>zgłosić</w:t>
      </w:r>
      <w:proofErr w:type="spellEnd"/>
      <w:r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>się</w:t>
      </w:r>
      <w:proofErr w:type="spellEnd"/>
      <w:r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 xml:space="preserve"> o </w:t>
      </w:r>
      <w:proofErr w:type="spellStart"/>
      <w:r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>pomo</w:t>
      </w:r>
      <w:r w:rsidR="00002CDB"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>c</w:t>
      </w:r>
      <w:proofErr w:type="spellEnd"/>
      <w:r w:rsidR="00002CDB"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>dzwoniąc</w:t>
      </w:r>
      <w:proofErr w:type="spellEnd"/>
      <w:r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 xml:space="preserve"> pod </w:t>
      </w:r>
      <w:proofErr w:type="spellStart"/>
      <w:r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>te</w:t>
      </w:r>
      <w:proofErr w:type="spellEnd"/>
      <w:r w:rsidR="00002CDB"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>numery</w:t>
      </w:r>
      <w:proofErr w:type="spellEnd"/>
      <w:r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  <w:t>:</w:t>
      </w:r>
      <w:r w:rsidR="00835AEE" w:rsidRPr="00835AEE">
        <w:rPr>
          <w:rFonts w:cs="Arial"/>
          <w:color w:val="000000"/>
          <w:sz w:val="28"/>
          <w:szCs w:val="28"/>
        </w:rPr>
        <w:t xml:space="preserve"> </w:t>
      </w:r>
    </w:p>
    <w:p w:rsidR="00002CDB" w:rsidRDefault="00002CDB" w:rsidP="00835AEE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cs="Arial"/>
          <w:color w:val="000000"/>
          <w:sz w:val="28"/>
          <w:szCs w:val="28"/>
        </w:rPr>
      </w:pPr>
    </w:p>
    <w:p w:rsidR="00A93EDD" w:rsidRPr="00FB2B9F" w:rsidRDefault="00002CDB" w:rsidP="00A93EDD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noProof/>
          <w:color w:val="000000"/>
          <w:sz w:val="28"/>
          <w:szCs w:val="28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4477385</wp:posOffset>
            </wp:positionH>
            <wp:positionV relativeFrom="paragraph">
              <wp:posOffset>40640</wp:posOffset>
            </wp:positionV>
            <wp:extent cx="1532890" cy="1041400"/>
            <wp:effectExtent l="19050" t="0" r="0" b="0"/>
            <wp:wrapTight wrapText="bothSides">
              <wp:wrapPolygon edited="0">
                <wp:start x="-268" y="0"/>
                <wp:lineTo x="-268" y="21337"/>
                <wp:lineTo x="21475" y="21337"/>
                <wp:lineTo x="21475" y="0"/>
                <wp:lineTo x="-268" y="0"/>
              </wp:wrapPolygon>
            </wp:wrapTight>
            <wp:docPr id="13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9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3EDD" w:rsidRPr="00FB2B9F">
        <w:rPr>
          <w:rFonts w:cs="Arial"/>
          <w:color w:val="000000"/>
          <w:sz w:val="28"/>
          <w:szCs w:val="28"/>
        </w:rPr>
        <w:t>Policja, służby ratunkowe: 112</w:t>
      </w:r>
    </w:p>
    <w:p w:rsidR="00A93EDD" w:rsidRDefault="00A93EDD" w:rsidP="00A93EDD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Telefon Zaufania dla Dzieci i Młodzieży: 116 111                         </w:t>
      </w:r>
    </w:p>
    <w:p w:rsidR="00A93EDD" w:rsidRDefault="00A93EDD" w:rsidP="00A93EDD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Niebieska linia: 800 120 002                                           </w:t>
      </w:r>
    </w:p>
    <w:p w:rsidR="00A93EDD" w:rsidRDefault="00A93EDD" w:rsidP="00A93EDD">
      <w:pPr>
        <w:autoSpaceDE w:val="0"/>
        <w:autoSpaceDN w:val="0"/>
        <w:adjustRightInd w:val="0"/>
        <w:spacing w:after="0" w:line="240" w:lineRule="auto"/>
        <w:ind w:right="283"/>
        <w:jc w:val="right"/>
        <w:rPr>
          <w:rFonts w:cs="Arial"/>
          <w:color w:val="000000"/>
          <w:sz w:val="28"/>
          <w:szCs w:val="28"/>
        </w:rPr>
      </w:pPr>
    </w:p>
    <w:p w:rsidR="006450DD" w:rsidRDefault="006450DD" w:rsidP="006450DD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</w:pPr>
    </w:p>
    <w:p w:rsidR="00F96399" w:rsidRDefault="00FB2B9F" w:rsidP="00F96399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 </w:t>
      </w:r>
    </w:p>
    <w:p w:rsidR="00FB2B9F" w:rsidRDefault="00FB2B9F" w:rsidP="00F96399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 </w:t>
      </w:r>
    </w:p>
    <w:p w:rsidR="00FB2B9F" w:rsidRDefault="00FB2B9F" w:rsidP="00F96399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alibri" w:hAnsi="Calibri" w:cs="Calibri"/>
          <w:color w:val="000000"/>
          <w:sz w:val="28"/>
          <w:szCs w:val="28"/>
        </w:rPr>
      </w:pPr>
    </w:p>
    <w:p w:rsidR="00FB2B9F" w:rsidRDefault="00FB2B9F" w:rsidP="00F96399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                                                                                                </w:t>
      </w:r>
    </w:p>
    <w:p w:rsidR="00A139FE" w:rsidRPr="00F96399" w:rsidRDefault="00A139FE" w:rsidP="00F96399">
      <w:pPr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Calibri" w:hAnsi="Calibri" w:cs="Calibri"/>
          <w:color w:val="000000"/>
          <w:sz w:val="28"/>
          <w:szCs w:val="28"/>
        </w:rPr>
      </w:pPr>
    </w:p>
    <w:p w:rsidR="00A139FE" w:rsidRDefault="00A139FE" w:rsidP="006450DD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alibri" w:hAnsi="Calibri" w:cs="Calibri"/>
          <w:b/>
          <w:bCs/>
          <w:color w:val="000000"/>
          <w:sz w:val="32"/>
          <w:szCs w:val="32"/>
          <w:lang w:val="en-US"/>
        </w:rPr>
      </w:pPr>
    </w:p>
    <w:p w:rsidR="00A139FE" w:rsidRDefault="00A139FE" w:rsidP="00341D58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Arial" w:hAnsi="Arial" w:cs="Arial"/>
          <w:color w:val="000000"/>
          <w:sz w:val="24"/>
          <w:szCs w:val="24"/>
        </w:rPr>
      </w:pPr>
    </w:p>
    <w:p w:rsidR="00A139FE" w:rsidRDefault="00A139FE" w:rsidP="00A139FE">
      <w:pPr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Arial" w:hAnsi="Arial" w:cs="Arial"/>
          <w:color w:val="000000"/>
          <w:sz w:val="24"/>
          <w:szCs w:val="24"/>
        </w:rPr>
      </w:pPr>
    </w:p>
    <w:p w:rsidR="00A139FE" w:rsidRDefault="00A139FE" w:rsidP="00341D58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Arial" w:hAnsi="Arial" w:cs="Arial"/>
          <w:color w:val="000000"/>
          <w:sz w:val="24"/>
          <w:szCs w:val="24"/>
        </w:rPr>
      </w:pPr>
    </w:p>
    <w:p w:rsidR="00A139FE" w:rsidRDefault="00A139FE" w:rsidP="00341D58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Arial" w:hAnsi="Arial" w:cs="Arial"/>
          <w:color w:val="000000"/>
          <w:sz w:val="24"/>
          <w:szCs w:val="24"/>
        </w:rPr>
      </w:pPr>
    </w:p>
    <w:p w:rsidR="00A139FE" w:rsidRDefault="00A139FE" w:rsidP="00341D58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Arial" w:hAnsi="Arial" w:cs="Arial"/>
          <w:color w:val="000000"/>
          <w:sz w:val="24"/>
          <w:szCs w:val="24"/>
        </w:rPr>
      </w:pPr>
    </w:p>
    <w:p w:rsidR="006450DD" w:rsidRDefault="006450DD" w:rsidP="00341D58">
      <w:pPr>
        <w:autoSpaceDE w:val="0"/>
        <w:autoSpaceDN w:val="0"/>
        <w:adjustRightInd w:val="0"/>
        <w:spacing w:after="0" w:line="240" w:lineRule="auto"/>
        <w:ind w:right="283"/>
        <w:jc w:val="right"/>
        <w:rPr>
          <w:rFonts w:ascii="Calibri" w:hAnsi="Calibri" w:cs="Calibri"/>
        </w:rPr>
      </w:pPr>
    </w:p>
    <w:p w:rsidR="00C42F12" w:rsidRPr="007015EF" w:rsidRDefault="00C42F12">
      <w:pPr>
        <w:rPr>
          <w:lang w:val="en-US"/>
        </w:rPr>
      </w:pPr>
    </w:p>
    <w:sectPr w:rsidR="00C42F12" w:rsidRPr="007015EF" w:rsidSect="003802FC">
      <w:pgSz w:w="12240" w:h="15840"/>
      <w:pgMar w:top="284" w:right="1418" w:bottom="340" w:left="1418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/>
  <w:defaultTabStop w:val="708"/>
  <w:hyphenationZone w:val="425"/>
  <w:characterSpacingControl w:val="doNotCompress"/>
  <w:compat/>
  <w:rsids>
    <w:rsidRoot w:val="007015EF"/>
    <w:rsid w:val="00002CDB"/>
    <w:rsid w:val="002A0B20"/>
    <w:rsid w:val="00341D58"/>
    <w:rsid w:val="003802FC"/>
    <w:rsid w:val="0046191B"/>
    <w:rsid w:val="006450DD"/>
    <w:rsid w:val="007015EF"/>
    <w:rsid w:val="00835AEE"/>
    <w:rsid w:val="00A139FE"/>
    <w:rsid w:val="00A93EDD"/>
    <w:rsid w:val="00BC5461"/>
    <w:rsid w:val="00C42F12"/>
    <w:rsid w:val="00E50AC9"/>
    <w:rsid w:val="00F07026"/>
    <w:rsid w:val="00F2549C"/>
    <w:rsid w:val="00F96399"/>
    <w:rsid w:val="00FB2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15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45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50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7D1E3-1FA0-42D8-8F54-7F1EE23A8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233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dom</cp:lastModifiedBy>
  <cp:revision>17</cp:revision>
  <cp:lastPrinted>2024-08-23T05:17:00Z</cp:lastPrinted>
  <dcterms:created xsi:type="dcterms:W3CDTF">2024-08-21T09:08:00Z</dcterms:created>
  <dcterms:modified xsi:type="dcterms:W3CDTF">2024-08-23T05:17:00Z</dcterms:modified>
</cp:coreProperties>
</file>